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0265" w14:textId="77777777" w:rsidR="000B694A" w:rsidRDefault="000B694A" w:rsidP="000B694A">
      <w:pPr>
        <w:jc w:val="center"/>
      </w:pPr>
      <w:r>
        <w:t>Bear Creek Quilt Guild</w:t>
      </w:r>
    </w:p>
    <w:p w14:paraId="0D1512F0" w14:textId="41E99F6D" w:rsidR="000B694A" w:rsidRDefault="000B694A" w:rsidP="000B694A">
      <w:pPr>
        <w:jc w:val="center"/>
      </w:pPr>
      <w:r>
        <w:t xml:space="preserve"> </w:t>
      </w:r>
      <w:r w:rsidR="0090684C">
        <w:t xml:space="preserve">Member </w:t>
      </w:r>
      <w:r w:rsidR="001C319F">
        <w:t xml:space="preserve">Zoom </w:t>
      </w:r>
      <w:r>
        <w:t>Meeting Minutes</w:t>
      </w:r>
    </w:p>
    <w:p w14:paraId="44CB5154" w14:textId="10F6B615" w:rsidR="00FF5A1F" w:rsidRPr="00B97030" w:rsidRDefault="00DC6D5F" w:rsidP="000B694A">
      <w:pPr>
        <w:jc w:val="center"/>
        <w:rPr>
          <w:b/>
          <w:bCs/>
        </w:rPr>
      </w:pPr>
      <w:r>
        <w:rPr>
          <w:b/>
          <w:bCs/>
        </w:rPr>
        <w:t>May 18,</w:t>
      </w:r>
      <w:r w:rsidR="00270060">
        <w:rPr>
          <w:b/>
          <w:bCs/>
        </w:rPr>
        <w:t xml:space="preserve"> 2021</w:t>
      </w:r>
    </w:p>
    <w:p w14:paraId="0C0E1865" w14:textId="13CA9331" w:rsidR="000B694A" w:rsidRDefault="000B694A" w:rsidP="000B694A"/>
    <w:p w14:paraId="77184694" w14:textId="08442DB2" w:rsidR="00270060" w:rsidRDefault="005E166C" w:rsidP="000B694A">
      <w:r>
        <w:t>President, Kathi Runyan</w:t>
      </w:r>
      <w:r w:rsidR="009011FF">
        <w:t>,</w:t>
      </w:r>
      <w:r w:rsidR="000B694A">
        <w:t xml:space="preserve"> opened the meeting</w:t>
      </w:r>
      <w:r>
        <w:t xml:space="preserve"> and welcomed everyone</w:t>
      </w:r>
      <w:r w:rsidR="000B694A">
        <w:t xml:space="preserve"> at 7:0</w:t>
      </w:r>
      <w:r w:rsidR="00DC6D5F">
        <w:t>2</w:t>
      </w:r>
      <w:r w:rsidR="000B694A">
        <w:t>pm on Z</w:t>
      </w:r>
      <w:r w:rsidR="006D07B7">
        <w:t>OOM</w:t>
      </w:r>
      <w:r w:rsidR="00207960">
        <w:t xml:space="preserve">. </w:t>
      </w:r>
    </w:p>
    <w:p w14:paraId="5D7D70A0" w14:textId="2BBD076C" w:rsidR="000B694A" w:rsidRDefault="00270060" w:rsidP="000B694A">
      <w:r>
        <w:t xml:space="preserve">There were </w:t>
      </w:r>
      <w:r w:rsidR="00DC6D5F">
        <w:t>27</w:t>
      </w:r>
      <w:r>
        <w:t xml:space="preserve"> attendees.  </w:t>
      </w:r>
      <w:r w:rsidR="006D07B7">
        <w:t xml:space="preserve">The </w:t>
      </w:r>
      <w:r w:rsidR="00DC6D5F">
        <w:t>April</w:t>
      </w:r>
      <w:r w:rsidR="00207960">
        <w:t xml:space="preserve"> 2021 </w:t>
      </w:r>
      <w:r w:rsidR="00DC6D5F">
        <w:t>G</w:t>
      </w:r>
      <w:r w:rsidR="00207960">
        <w:t>uild member</w:t>
      </w:r>
      <w:r w:rsidR="006D07B7">
        <w:t xml:space="preserve"> meeting minutes </w:t>
      </w:r>
      <w:r w:rsidR="00C13EC2">
        <w:t>were</w:t>
      </w:r>
      <w:r w:rsidR="006D07B7">
        <w:t xml:space="preserve"> reviewed and a motion to accept was made by </w:t>
      </w:r>
      <w:r w:rsidR="00656B1B">
        <w:t>Nancy Carr,</w:t>
      </w:r>
      <w:r w:rsidR="006D07B7">
        <w:t xml:space="preserve"> seconded by </w:t>
      </w:r>
      <w:r w:rsidR="00DC6D5F">
        <w:t>Aleta Mayrose,</w:t>
      </w:r>
      <w:r w:rsidR="006D07B7">
        <w:t xml:space="preserve"> and </w:t>
      </w:r>
      <w:r>
        <w:t xml:space="preserve">motion was </w:t>
      </w:r>
      <w:r w:rsidR="006D07B7">
        <w:t>approved.</w:t>
      </w:r>
      <w:r w:rsidR="008D3F2A">
        <w:t xml:space="preserve">  </w:t>
      </w:r>
    </w:p>
    <w:p w14:paraId="035CBECF" w14:textId="1810AC65" w:rsidR="006D07B7" w:rsidRDefault="006D07B7" w:rsidP="000B694A"/>
    <w:p w14:paraId="2A9BF6B9" w14:textId="3DFA0192" w:rsidR="00A61BE6" w:rsidRDefault="006D07B7" w:rsidP="000B694A">
      <w:r>
        <w:rPr>
          <w:b/>
          <w:bCs/>
        </w:rPr>
        <w:t xml:space="preserve">Treasurer’s Report: </w:t>
      </w:r>
      <w:r w:rsidR="00DC6D5F">
        <w:t>Kathi Runyan</w:t>
      </w:r>
      <w:r>
        <w:t xml:space="preserve"> reported </w:t>
      </w:r>
      <w:r w:rsidR="00586690">
        <w:t>income of $</w:t>
      </w:r>
      <w:r w:rsidR="00DC6D5F">
        <w:t xml:space="preserve">670.14, </w:t>
      </w:r>
      <w:r w:rsidR="00586690">
        <w:t>expenses of $</w:t>
      </w:r>
      <w:r w:rsidR="00DC6D5F">
        <w:t>6601.63 (retreat fees)</w:t>
      </w:r>
      <w:r w:rsidR="00586690">
        <w:t xml:space="preserve">, with a net </w:t>
      </w:r>
      <w:r w:rsidR="00DC6D5F">
        <w:t>balance of -$5931.49</w:t>
      </w:r>
      <w:r w:rsidR="008D3F2A">
        <w:t>.</w:t>
      </w:r>
    </w:p>
    <w:p w14:paraId="66814D03" w14:textId="77777777" w:rsidR="00732EAD" w:rsidRDefault="00732EAD" w:rsidP="000B694A"/>
    <w:p w14:paraId="7DA2CD42" w14:textId="3D6E5B8C" w:rsidR="00E66D1C" w:rsidRDefault="00732EAD" w:rsidP="000B694A">
      <w:r>
        <w:rPr>
          <w:b/>
          <w:bCs/>
        </w:rPr>
        <w:t>2</w:t>
      </w:r>
      <w:r w:rsidRPr="00732EAD">
        <w:rPr>
          <w:b/>
          <w:bCs/>
          <w:vertAlign w:val="superscript"/>
        </w:rPr>
        <w:t>nd</w:t>
      </w:r>
      <w:r>
        <w:rPr>
          <w:b/>
          <w:bCs/>
        </w:rPr>
        <w:t xml:space="preserve"> VP Report:  </w:t>
      </w:r>
      <w:r w:rsidR="002F02D5" w:rsidRPr="002F02D5">
        <w:t>Aleta Mayrose</w:t>
      </w:r>
      <w:r w:rsidR="002F02D5">
        <w:t xml:space="preserve"> reported that the speaker for </w:t>
      </w:r>
      <w:r w:rsidR="00DC6D5F">
        <w:t xml:space="preserve">tonight </w:t>
      </w:r>
      <w:r w:rsidR="008D3F2A">
        <w:t xml:space="preserve">will be Mendie Cannon, with her presentation, “Brazilian Embroidery.” </w:t>
      </w:r>
      <w:r w:rsidR="00940AE9">
        <w:t xml:space="preserve">For June, </w:t>
      </w:r>
      <w:r w:rsidR="00DC6D5F">
        <w:t xml:space="preserve">Kathi Runyan and </w:t>
      </w:r>
      <w:r w:rsidR="00940AE9">
        <w:t xml:space="preserve">Aleta </w:t>
      </w:r>
      <w:r w:rsidR="00DC6D5F">
        <w:t>reported the Guild meeting, which is our annual potluck,</w:t>
      </w:r>
      <w:r w:rsidR="00E66D1C">
        <w:t xml:space="preserve"> is </w:t>
      </w:r>
      <w:r w:rsidR="00DC6D5F">
        <w:t xml:space="preserve">tentatively scheduled for </w:t>
      </w:r>
      <w:r w:rsidR="00E66D1C">
        <w:t>June 15</w:t>
      </w:r>
      <w:r w:rsidR="00E66D1C" w:rsidRPr="00E66D1C">
        <w:rPr>
          <w:vertAlign w:val="superscript"/>
        </w:rPr>
        <w:t>th</w:t>
      </w:r>
      <w:r w:rsidR="00E66D1C">
        <w:t xml:space="preserve">, </w:t>
      </w:r>
      <w:r w:rsidR="00DC6D5F">
        <w:t>in person at Bear Creek Park</w:t>
      </w:r>
      <w:r w:rsidR="00E66D1C">
        <w:t xml:space="preserve">.   The Guild is planning </w:t>
      </w:r>
      <w:r w:rsidR="00B840D3">
        <w:t>on providing a</w:t>
      </w:r>
      <w:r w:rsidR="00E66D1C">
        <w:t xml:space="preserve"> sweet treat and water to celebrate our 30th Anniversary celebration.  Kathi asked that everyone bring at least 2 items for Show and Tell.  Picnic tables will be there, and attendees can bring their own chairs if they want.</w:t>
      </w:r>
    </w:p>
    <w:p w14:paraId="1491E1E2" w14:textId="77777777" w:rsidR="00E66D1C" w:rsidRDefault="00E66D1C" w:rsidP="000B694A">
      <w:r>
        <w:t xml:space="preserve"> For July, the speaker will be, Annette Plog, lecturing on her 1800 Blue Fabric quilts.  </w:t>
      </w:r>
    </w:p>
    <w:p w14:paraId="215FAEA8" w14:textId="608BF4A8" w:rsidR="00A61BE6" w:rsidRDefault="00E66D1C" w:rsidP="000B694A">
      <w:r>
        <w:t>In August, there are plans for a Martelli table demonstration.  More to follow.</w:t>
      </w:r>
    </w:p>
    <w:p w14:paraId="7435CAF0" w14:textId="4EB74755" w:rsidR="00635475" w:rsidRDefault="00635475" w:rsidP="000B694A"/>
    <w:p w14:paraId="68386251" w14:textId="15DEBB05" w:rsidR="00635475" w:rsidRDefault="00635475" w:rsidP="000B694A">
      <w:pPr>
        <w:rPr>
          <w:b/>
          <w:bCs/>
        </w:rPr>
      </w:pPr>
      <w:r>
        <w:rPr>
          <w:b/>
          <w:bCs/>
        </w:rPr>
        <w:t>Unfinished Business:</w:t>
      </w:r>
    </w:p>
    <w:p w14:paraId="1CB9727B" w14:textId="0003ABBD" w:rsidR="00635475" w:rsidRPr="00635475" w:rsidRDefault="00635475" w:rsidP="000B694A">
      <w:r>
        <w:rPr>
          <w:b/>
          <w:bCs/>
        </w:rPr>
        <w:tab/>
        <w:t xml:space="preserve">Scholarship Update:  </w:t>
      </w:r>
      <w:r>
        <w:t>No new updates.</w:t>
      </w:r>
    </w:p>
    <w:p w14:paraId="7B415B68" w14:textId="155C9F97" w:rsidR="00732EAD" w:rsidRDefault="00732EAD" w:rsidP="000B694A"/>
    <w:p w14:paraId="24EACC45" w14:textId="48904CC6" w:rsidR="009011FF" w:rsidRPr="008D3F2A" w:rsidRDefault="00ED5D08" w:rsidP="000B694A">
      <w:r>
        <w:rPr>
          <w:b/>
          <w:bCs/>
        </w:rPr>
        <w:t>New Business</w:t>
      </w:r>
      <w:r w:rsidR="00732EAD">
        <w:rPr>
          <w:b/>
          <w:bCs/>
        </w:rPr>
        <w:t xml:space="preserve">: </w:t>
      </w:r>
      <w:r w:rsidR="00732EAD">
        <w:t xml:space="preserve"> </w:t>
      </w:r>
    </w:p>
    <w:p w14:paraId="31B37E9B" w14:textId="1CE8ADAA" w:rsidR="00DC3761" w:rsidRDefault="00F45287" w:rsidP="00F45287">
      <w:pPr>
        <w:pStyle w:val="ListParagraph"/>
        <w:numPr>
          <w:ilvl w:val="0"/>
          <w:numId w:val="1"/>
        </w:numPr>
      </w:pPr>
      <w:r>
        <w:rPr>
          <w:b/>
          <w:bCs/>
        </w:rPr>
        <w:t>Quilt Show Update:</w:t>
      </w:r>
      <w:r>
        <w:t xml:space="preserve">  </w:t>
      </w:r>
      <w:r w:rsidR="008D3F2A">
        <w:t>Kathi Runyan</w:t>
      </w:r>
      <w:r w:rsidR="00D25D36">
        <w:t xml:space="preserve"> and Kay Thomas</w:t>
      </w:r>
      <w:r w:rsidR="008D3F2A">
        <w:t xml:space="preserve"> </w:t>
      </w:r>
      <w:r>
        <w:t xml:space="preserve">reported the Quilt Show is still  on for August 19-21, 2021, at the Irving Convention Center.  </w:t>
      </w:r>
      <w:r w:rsidR="00B840D3">
        <w:t>Kay attended</w:t>
      </w:r>
      <w:r w:rsidR="00A77E99">
        <w:t xml:space="preserve"> another</w:t>
      </w:r>
      <w:r w:rsidR="00D25D36">
        <w:t xml:space="preserve"> Quilt Show planning meeting </w:t>
      </w:r>
      <w:r w:rsidR="00C10F4D">
        <w:t>last evening</w:t>
      </w:r>
      <w:r w:rsidR="00D25D36">
        <w:t>.  Kay</w:t>
      </w:r>
      <w:r>
        <w:t xml:space="preserve"> reminded everyone to submit their quilt</w:t>
      </w:r>
      <w:r w:rsidR="00D25D36">
        <w:t xml:space="preserve"> entries</w:t>
      </w:r>
      <w:r>
        <w:t xml:space="preserve"> for the show by the June </w:t>
      </w:r>
      <w:r w:rsidR="00A77E99">
        <w:t>1</w:t>
      </w:r>
      <w:r w:rsidR="00A77E99" w:rsidRPr="00A77E99">
        <w:rPr>
          <w:vertAlign w:val="superscript"/>
        </w:rPr>
        <w:t>st</w:t>
      </w:r>
      <w:r w:rsidR="00A77E99">
        <w:t xml:space="preserve"> </w:t>
      </w:r>
      <w:r>
        <w:t xml:space="preserve">deadline.  Information is located in the </w:t>
      </w:r>
      <w:r w:rsidR="00A77E99">
        <w:t xml:space="preserve">Guild </w:t>
      </w:r>
      <w:r>
        <w:t>newsletter</w:t>
      </w:r>
      <w:r w:rsidR="00D25D36">
        <w:t xml:space="preserve"> and the </w:t>
      </w:r>
      <w:r w:rsidR="00A77E99">
        <w:t>website</w:t>
      </w:r>
      <w:r w:rsidR="00D25D36">
        <w:t>.</w:t>
      </w:r>
      <w:r>
        <w:t xml:space="preserve">  </w:t>
      </w:r>
      <w:r w:rsidR="00D25D36">
        <w:t xml:space="preserve">Also, </w:t>
      </w:r>
      <w:r w:rsidR="002E4BFF">
        <w:t>everyone is</w:t>
      </w:r>
      <w:r w:rsidR="00D25D36">
        <w:t xml:space="preserve"> reminded to get their mini quilt items, tote bags, etc. </w:t>
      </w:r>
      <w:r w:rsidR="00C10F4D">
        <w:t>entered by the June 15</w:t>
      </w:r>
      <w:r w:rsidR="00C10F4D" w:rsidRPr="00C10F4D">
        <w:rPr>
          <w:vertAlign w:val="superscript"/>
        </w:rPr>
        <w:t>th</w:t>
      </w:r>
      <w:r w:rsidR="00C10F4D">
        <w:t xml:space="preserve"> deadline.  </w:t>
      </w:r>
      <w:r w:rsidR="00D25D36">
        <w:t xml:space="preserve">Mini quilts are to be no larger than 24 in. X 24 in. Information is in the newsletter and an email blast </w:t>
      </w:r>
      <w:r w:rsidR="00C10F4D">
        <w:t>was also sent out.</w:t>
      </w:r>
    </w:p>
    <w:p w14:paraId="3F9ADFC2" w14:textId="27E02058" w:rsidR="00F45287" w:rsidRDefault="00621C03" w:rsidP="00F45287">
      <w:pPr>
        <w:pStyle w:val="ListParagraph"/>
        <w:numPr>
          <w:ilvl w:val="0"/>
          <w:numId w:val="1"/>
        </w:numPr>
      </w:pPr>
      <w:r>
        <w:rPr>
          <w:b/>
          <w:bCs/>
        </w:rPr>
        <w:t>Retreat Update:</w:t>
      </w:r>
      <w:r>
        <w:t xml:space="preserve">  </w:t>
      </w:r>
      <w:r w:rsidR="003A1832">
        <w:t xml:space="preserve">There is a retreat scheduled </w:t>
      </w:r>
      <w:r w:rsidR="00C10F4D">
        <w:t xml:space="preserve">for </w:t>
      </w:r>
      <w:r w:rsidR="003A1832">
        <w:t>September</w:t>
      </w:r>
      <w:r w:rsidR="00C10F4D">
        <w:t xml:space="preserve"> 23-27, 2021, at Red Boot Retreat in Hillsborough, Texas</w:t>
      </w:r>
      <w:r w:rsidR="003A1832">
        <w:t xml:space="preserve">.  </w:t>
      </w:r>
      <w:r w:rsidR="008E6C34">
        <w:t xml:space="preserve">Information can be found in the newsletter and on the website.  </w:t>
      </w:r>
      <w:r w:rsidR="003A1832">
        <w:t>More information to follow as we approach that date.</w:t>
      </w:r>
    </w:p>
    <w:p w14:paraId="5C4589AA" w14:textId="3BC96555" w:rsidR="00635475" w:rsidRDefault="00635475" w:rsidP="00F4528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Kathi Runyan </w:t>
      </w:r>
      <w:r>
        <w:t xml:space="preserve">mentioned that Kyle Mills’ mother passed away </w:t>
      </w:r>
      <w:r w:rsidR="00547BE1">
        <w:t xml:space="preserve"> </w:t>
      </w:r>
      <w:r w:rsidR="00835DED">
        <w:t>recently,</w:t>
      </w:r>
      <w:r w:rsidR="00547BE1">
        <w:t xml:space="preserve"> </w:t>
      </w:r>
      <w:r>
        <w:t xml:space="preserve">so our hearts and sympathy go out to her and her family.  </w:t>
      </w:r>
      <w:r w:rsidR="00B840D3">
        <w:t xml:space="preserve">Kathi </w:t>
      </w:r>
      <w:r>
        <w:t xml:space="preserve">asked </w:t>
      </w:r>
      <w:r w:rsidR="00B840D3">
        <w:t>for members to</w:t>
      </w:r>
      <w:r w:rsidR="00547BE1">
        <w:t xml:space="preserve"> reach out to her to show our support.</w:t>
      </w:r>
    </w:p>
    <w:p w14:paraId="1C422416" w14:textId="306F31E4" w:rsidR="005451BB" w:rsidRDefault="005451BB" w:rsidP="005451BB">
      <w:pPr>
        <w:pStyle w:val="ListParagraph"/>
        <w:ind w:left="1080"/>
        <w:rPr>
          <w:b/>
          <w:bCs/>
        </w:rPr>
      </w:pPr>
    </w:p>
    <w:p w14:paraId="65844E12" w14:textId="3A5E809C" w:rsidR="00ED4C3A" w:rsidRDefault="00ED4C3A" w:rsidP="000B694A">
      <w:pPr>
        <w:rPr>
          <w:b/>
          <w:bCs/>
        </w:rPr>
      </w:pPr>
      <w:r>
        <w:rPr>
          <w:b/>
          <w:bCs/>
        </w:rPr>
        <w:tab/>
      </w:r>
    </w:p>
    <w:p w14:paraId="4ED45274" w14:textId="3476D534" w:rsidR="00ED770E" w:rsidRDefault="00DC3761" w:rsidP="000B694A">
      <w:pPr>
        <w:rPr>
          <w:b/>
          <w:bCs/>
        </w:rPr>
      </w:pPr>
      <w:r>
        <w:rPr>
          <w:b/>
          <w:bCs/>
        </w:rPr>
        <w:t>Committee Reports</w:t>
      </w:r>
      <w:r w:rsidR="003A0486">
        <w:rPr>
          <w:b/>
          <w:bCs/>
        </w:rPr>
        <w:t>:</w:t>
      </w:r>
    </w:p>
    <w:p w14:paraId="4DDDEB34" w14:textId="15C04852" w:rsidR="003A0486" w:rsidRDefault="003A0486" w:rsidP="000B694A">
      <w:pPr>
        <w:rPr>
          <w:b/>
          <w:bCs/>
        </w:rPr>
      </w:pPr>
    </w:p>
    <w:p w14:paraId="0CA3275E" w14:textId="6FA5DF9E" w:rsidR="00835DED" w:rsidRPr="00835DED" w:rsidRDefault="00835DED" w:rsidP="000B694A">
      <w:r>
        <w:lastRenderedPageBreak/>
        <w:t xml:space="preserve">--Quilt Show Boutique met on May 10, 2021, at Kayleen’s house.  They have many great ideas, and items for the boutique.  They inventoried what they have so far. A </w:t>
      </w:r>
      <w:r w:rsidR="00CC129A">
        <w:t>workday</w:t>
      </w:r>
      <w:r>
        <w:t xml:space="preserve"> will be scheduled soon for specific items needed.  More to follow.</w:t>
      </w:r>
    </w:p>
    <w:p w14:paraId="0E9FB949" w14:textId="386CD185" w:rsidR="007219EC" w:rsidRPr="00A51AC4" w:rsidRDefault="00A51AC4" w:rsidP="00835DED">
      <w:r w:rsidRPr="00A51AC4">
        <w:t>--</w:t>
      </w:r>
      <w:r w:rsidR="00835DED">
        <w:t>Lauren Friend asked if everyone would continue saving their quilting and sewing magazines, books, etc. for her to gather</w:t>
      </w:r>
      <w:r w:rsidR="00CC129A">
        <w:t xml:space="preserve"> up </w:t>
      </w:r>
      <w:r w:rsidR="00835DED">
        <w:t>some time the end of the summer.</w:t>
      </w:r>
    </w:p>
    <w:p w14:paraId="5B187DC4" w14:textId="6A45D2B6" w:rsidR="00725716" w:rsidRDefault="00725716" w:rsidP="000B694A">
      <w:r>
        <w:t>--</w:t>
      </w:r>
      <w:r w:rsidR="00A51AC4">
        <w:t xml:space="preserve">REMINDER: Please </w:t>
      </w:r>
      <w:r>
        <w:t>email Show and Tell photos for the newsletter to Sheri Jones by the 23</w:t>
      </w:r>
      <w:r w:rsidRPr="00725716">
        <w:rPr>
          <w:vertAlign w:val="superscript"/>
        </w:rPr>
        <w:t>rd</w:t>
      </w:r>
      <w:r>
        <w:t xml:space="preserve"> of each month.</w:t>
      </w:r>
    </w:p>
    <w:p w14:paraId="6C3C8091" w14:textId="681D388E" w:rsidR="00ED770E" w:rsidRDefault="00ED770E" w:rsidP="000B694A"/>
    <w:p w14:paraId="6A9DACDF" w14:textId="77777777" w:rsidR="00ED770E" w:rsidRDefault="00ED770E" w:rsidP="000B694A"/>
    <w:p w14:paraId="6ADA1E6F" w14:textId="69C1740D" w:rsidR="00ED770E" w:rsidRDefault="00ED770E" w:rsidP="000B694A">
      <w:r>
        <w:t>At 7:</w:t>
      </w:r>
      <w:r w:rsidR="001A4E62">
        <w:t>1</w:t>
      </w:r>
      <w:r w:rsidR="001C5A74">
        <w:t>2</w:t>
      </w:r>
      <w:r>
        <w:t xml:space="preserve">pm, Aleta Mayrose introduced the evening’s </w:t>
      </w:r>
      <w:r w:rsidR="002F2E15">
        <w:t>speaker</w:t>
      </w:r>
      <w:r>
        <w:t xml:space="preserve">, </w:t>
      </w:r>
      <w:r w:rsidR="001C5A74">
        <w:t xml:space="preserve">Mendie Cannon, lecturing  on “Brazilian Embroidery.”  </w:t>
      </w:r>
      <w:r w:rsidR="0084606C">
        <w:t xml:space="preserve">She has been doing this type of embroidery for 16 years, and also teaches this in person as well as virtually.  </w:t>
      </w:r>
      <w:r w:rsidR="00D169AC">
        <w:t xml:space="preserve">She can be reached through email at </w:t>
      </w:r>
      <w:hyperlink r:id="rId5" w:history="1">
        <w:r w:rsidR="00D169AC" w:rsidRPr="001F2A1E">
          <w:rPr>
            <w:rStyle w:val="Hyperlink"/>
          </w:rPr>
          <w:t>mendie@bestitched.biz</w:t>
        </w:r>
      </w:hyperlink>
      <w:r w:rsidR="00D169AC">
        <w:t xml:space="preserve"> if interested in learning more.  </w:t>
      </w:r>
      <w:r w:rsidR="0084606C">
        <w:t>Brazilian embroidery uses a special type of thread, which is 100% rayon</w:t>
      </w:r>
      <w:r w:rsidR="000868C2">
        <w:t xml:space="preserve">. </w:t>
      </w:r>
      <w:r w:rsidR="0084606C">
        <w:t xml:space="preserve"> This thread is known as Ed</w:t>
      </w:r>
      <w:r w:rsidR="009E2B20">
        <w:t>M</w:t>
      </w:r>
      <w:r w:rsidR="0084606C">
        <w:t xml:space="preserve">ar </w:t>
      </w:r>
      <w:r w:rsidR="00D169AC">
        <w:t>thread and</w:t>
      </w:r>
      <w:r w:rsidR="0084606C">
        <w:t xml:space="preserve"> is unique to this type of embroidery.</w:t>
      </w:r>
    </w:p>
    <w:p w14:paraId="5285B1A3" w14:textId="6DFCA7C2" w:rsidR="003271DF" w:rsidRDefault="003271DF" w:rsidP="000B694A"/>
    <w:p w14:paraId="16523482" w14:textId="0F834DC4" w:rsidR="00ED770E" w:rsidRDefault="003271DF" w:rsidP="000B694A">
      <w:r>
        <w:t xml:space="preserve">The next BCQG member meeting is scheduled for </w:t>
      </w:r>
      <w:r w:rsidR="00CC129A">
        <w:t>June 15</w:t>
      </w:r>
      <w:r w:rsidR="006E3AD6">
        <w:t>,</w:t>
      </w:r>
      <w:r>
        <w:t xml:space="preserve"> 2021, at </w:t>
      </w:r>
      <w:r w:rsidR="00CC129A">
        <w:t>Bear Creek Park in person, tentatively.</w:t>
      </w:r>
    </w:p>
    <w:p w14:paraId="46A5E61A" w14:textId="11CD1027" w:rsidR="00615C0F" w:rsidRDefault="006E3AD6" w:rsidP="000B694A">
      <w:r>
        <w:t xml:space="preserve">The next BCQG Board meeting is scheduled for </w:t>
      </w:r>
      <w:r w:rsidR="00CC129A">
        <w:t>June 1,</w:t>
      </w:r>
      <w:r>
        <w:t xml:space="preserve"> 2021, 6:30pm, </w:t>
      </w:r>
      <w:r w:rsidR="00CC129A">
        <w:t>if needed.</w:t>
      </w:r>
    </w:p>
    <w:p w14:paraId="4A257BE8" w14:textId="77777777" w:rsidR="006E3AD6" w:rsidRDefault="006E3AD6" w:rsidP="000B694A"/>
    <w:p w14:paraId="4817F0AB" w14:textId="5AD89A40" w:rsidR="00F90378" w:rsidRDefault="00725716" w:rsidP="000B694A">
      <w:r>
        <w:t>Business meeting adjourned at 7:</w:t>
      </w:r>
      <w:r w:rsidR="00CC129A">
        <w:t>12</w:t>
      </w:r>
      <w:r>
        <w:t>pm.</w:t>
      </w:r>
    </w:p>
    <w:p w14:paraId="453B6023" w14:textId="5632E28D" w:rsidR="006E3AD6" w:rsidRDefault="006E3AD6" w:rsidP="000B694A">
      <w:r>
        <w:t xml:space="preserve">Presentation adjourned at </w:t>
      </w:r>
      <w:r w:rsidR="00CC129A">
        <w:t>7:51 pm.</w:t>
      </w:r>
    </w:p>
    <w:p w14:paraId="06ACA211" w14:textId="728AD610" w:rsidR="00F90378" w:rsidRDefault="00F90378" w:rsidP="000B694A"/>
    <w:p w14:paraId="199C49BF" w14:textId="60722A89" w:rsidR="00F90378" w:rsidRDefault="003271DF" w:rsidP="000B694A">
      <w:r>
        <w:t>Respectfully submitted by Kathy Longo, BCQG Secretary</w:t>
      </w:r>
    </w:p>
    <w:p w14:paraId="1C5CF3D7" w14:textId="77777777" w:rsidR="00F90378" w:rsidRPr="00B97030" w:rsidRDefault="00F90378" w:rsidP="000B694A"/>
    <w:sectPr w:rsidR="00F90378" w:rsidRPr="00B97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853B4"/>
    <w:multiLevelType w:val="hybridMultilevel"/>
    <w:tmpl w:val="7E309450"/>
    <w:lvl w:ilvl="0" w:tplc="9710D22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4A"/>
    <w:rsid w:val="000048CA"/>
    <w:rsid w:val="000868C2"/>
    <w:rsid w:val="000A59F2"/>
    <w:rsid w:val="000B0D83"/>
    <w:rsid w:val="000B694A"/>
    <w:rsid w:val="000E0150"/>
    <w:rsid w:val="000F783E"/>
    <w:rsid w:val="00100399"/>
    <w:rsid w:val="001008C3"/>
    <w:rsid w:val="00100BC2"/>
    <w:rsid w:val="00131099"/>
    <w:rsid w:val="00177D17"/>
    <w:rsid w:val="001A4E62"/>
    <w:rsid w:val="001C319F"/>
    <w:rsid w:val="001C5A74"/>
    <w:rsid w:val="001D44A8"/>
    <w:rsid w:val="00207960"/>
    <w:rsid w:val="0022598C"/>
    <w:rsid w:val="00234CA5"/>
    <w:rsid w:val="0025154D"/>
    <w:rsid w:val="00270060"/>
    <w:rsid w:val="002E4BFF"/>
    <w:rsid w:val="002F02D5"/>
    <w:rsid w:val="002F2E15"/>
    <w:rsid w:val="00305A2E"/>
    <w:rsid w:val="00317E53"/>
    <w:rsid w:val="003271DF"/>
    <w:rsid w:val="003A0486"/>
    <w:rsid w:val="003A1832"/>
    <w:rsid w:val="003A345D"/>
    <w:rsid w:val="00400CF8"/>
    <w:rsid w:val="00407E93"/>
    <w:rsid w:val="0044391D"/>
    <w:rsid w:val="004A3CE6"/>
    <w:rsid w:val="004D19D3"/>
    <w:rsid w:val="00507B74"/>
    <w:rsid w:val="005451BB"/>
    <w:rsid w:val="00547BE1"/>
    <w:rsid w:val="005616D3"/>
    <w:rsid w:val="005849E0"/>
    <w:rsid w:val="00586690"/>
    <w:rsid w:val="005D60D3"/>
    <w:rsid w:val="005E166C"/>
    <w:rsid w:val="005F28EA"/>
    <w:rsid w:val="00607AD6"/>
    <w:rsid w:val="00615C0F"/>
    <w:rsid w:val="00621C03"/>
    <w:rsid w:val="00632B1A"/>
    <w:rsid w:val="00635475"/>
    <w:rsid w:val="00656B1B"/>
    <w:rsid w:val="00675EFC"/>
    <w:rsid w:val="006D07B7"/>
    <w:rsid w:val="006D218D"/>
    <w:rsid w:val="006E3AD6"/>
    <w:rsid w:val="007219EC"/>
    <w:rsid w:val="00725716"/>
    <w:rsid w:val="00732EAD"/>
    <w:rsid w:val="00734199"/>
    <w:rsid w:val="007863E2"/>
    <w:rsid w:val="007E1D45"/>
    <w:rsid w:val="007E3879"/>
    <w:rsid w:val="00835DED"/>
    <w:rsid w:val="0084606C"/>
    <w:rsid w:val="00886AF6"/>
    <w:rsid w:val="008A0725"/>
    <w:rsid w:val="008C688D"/>
    <w:rsid w:val="008D3F2A"/>
    <w:rsid w:val="008E6C34"/>
    <w:rsid w:val="009011FF"/>
    <w:rsid w:val="0090684C"/>
    <w:rsid w:val="00940AE9"/>
    <w:rsid w:val="009572C8"/>
    <w:rsid w:val="009D6E00"/>
    <w:rsid w:val="009E2B20"/>
    <w:rsid w:val="00A13495"/>
    <w:rsid w:val="00A51AC4"/>
    <w:rsid w:val="00A61BE6"/>
    <w:rsid w:val="00A77E99"/>
    <w:rsid w:val="00A90D2C"/>
    <w:rsid w:val="00AA711D"/>
    <w:rsid w:val="00AC6DDE"/>
    <w:rsid w:val="00AD467E"/>
    <w:rsid w:val="00B53924"/>
    <w:rsid w:val="00B77E33"/>
    <w:rsid w:val="00B840D3"/>
    <w:rsid w:val="00B97030"/>
    <w:rsid w:val="00BC4222"/>
    <w:rsid w:val="00BE72FA"/>
    <w:rsid w:val="00C10F4D"/>
    <w:rsid w:val="00C13EC2"/>
    <w:rsid w:val="00C14562"/>
    <w:rsid w:val="00C41060"/>
    <w:rsid w:val="00CA0228"/>
    <w:rsid w:val="00CC129A"/>
    <w:rsid w:val="00CE28B4"/>
    <w:rsid w:val="00D15991"/>
    <w:rsid w:val="00D169AC"/>
    <w:rsid w:val="00D25D36"/>
    <w:rsid w:val="00D709BC"/>
    <w:rsid w:val="00D7782F"/>
    <w:rsid w:val="00DA2D5D"/>
    <w:rsid w:val="00DC3761"/>
    <w:rsid w:val="00DC4566"/>
    <w:rsid w:val="00DC6D5F"/>
    <w:rsid w:val="00E66D1C"/>
    <w:rsid w:val="00ED4C3A"/>
    <w:rsid w:val="00ED5D08"/>
    <w:rsid w:val="00ED770E"/>
    <w:rsid w:val="00F45287"/>
    <w:rsid w:val="00F90378"/>
    <w:rsid w:val="00FC515D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4112"/>
  <w15:chartTrackingRefBased/>
  <w15:docId w15:val="{CA9A7A9A-8933-8E47-A9D7-074FA2EF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E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349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die@bestitched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Longo</dc:creator>
  <cp:keywords/>
  <dc:description/>
  <cp:lastModifiedBy>Mary Nalley</cp:lastModifiedBy>
  <cp:revision>2</cp:revision>
  <dcterms:created xsi:type="dcterms:W3CDTF">2021-05-28T20:53:00Z</dcterms:created>
  <dcterms:modified xsi:type="dcterms:W3CDTF">2021-05-28T20:53:00Z</dcterms:modified>
</cp:coreProperties>
</file>